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C078" w14:textId="77777777" w:rsidR="002B37E9" w:rsidRPr="00536CF3" w:rsidRDefault="002B37E9" w:rsidP="002B37E9">
      <w:pPr>
        <w:keepNext/>
        <w:keepLines/>
        <w:spacing w:afterLines="50" w:after="156"/>
        <w:jc w:val="center"/>
        <w:outlineLvl w:val="0"/>
        <w:rPr>
          <w:rFonts w:eastAsia="黑体"/>
          <w:bCs/>
          <w:color w:val="000000" w:themeColor="text1"/>
          <w:sz w:val="36"/>
          <w:szCs w:val="44"/>
        </w:rPr>
      </w:pPr>
      <w:bookmarkStart w:id="0" w:name="_Toc393616769"/>
      <w:bookmarkStart w:id="1" w:name="_Toc425781677"/>
      <w:bookmarkStart w:id="2" w:name="_Toc456172147"/>
      <w:bookmarkStart w:id="3" w:name="_GoBack"/>
      <w:bookmarkEnd w:id="3"/>
      <w:r w:rsidRPr="00536CF3">
        <w:rPr>
          <w:rFonts w:eastAsia="黑体" w:hint="eastAsia"/>
          <w:bCs/>
          <w:color w:val="000000" w:themeColor="text1"/>
          <w:sz w:val="36"/>
          <w:szCs w:val="44"/>
        </w:rPr>
        <w:t>医学影像技术</w:t>
      </w:r>
      <w:r w:rsidRPr="00536CF3">
        <w:rPr>
          <w:rFonts w:eastAsia="黑体" w:hint="eastAsia"/>
          <w:bCs/>
          <w:color w:val="000000" w:themeColor="text1"/>
          <w:sz w:val="36"/>
          <w:szCs w:val="44"/>
        </w:rPr>
        <w:t xml:space="preserve"> (1907)</w:t>
      </w:r>
      <w:bookmarkEnd w:id="0"/>
      <w:bookmarkEnd w:id="1"/>
      <w:bookmarkEnd w:id="2"/>
    </w:p>
    <w:p w14:paraId="7F5DA7DD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>
        <w:rPr>
          <w:rFonts w:hAnsi="宋体"/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医学影像技术专业</w:t>
      </w:r>
      <w:r>
        <w:rPr>
          <w:rFonts w:hAnsi="宋体"/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培养计划要求总学分为</w:t>
      </w:r>
      <w:r w:rsidRPr="00536CF3">
        <w:rPr>
          <w:color w:val="000000" w:themeColor="text1"/>
          <w:sz w:val="21"/>
          <w:szCs w:val="21"/>
        </w:rPr>
        <w:t>16</w:t>
      </w:r>
      <w:r>
        <w:rPr>
          <w:rFonts w:hint="eastAsia"/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，分为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通识教育课程（</w:t>
      </w:r>
      <w:r w:rsidRPr="00536CF3">
        <w:rPr>
          <w:color w:val="000000" w:themeColor="text1"/>
          <w:sz w:val="21"/>
          <w:szCs w:val="21"/>
        </w:rPr>
        <w:t>4</w:t>
      </w:r>
      <w:r>
        <w:rPr>
          <w:rFonts w:hint="eastAsia"/>
          <w:color w:val="000000" w:themeColor="text1"/>
          <w:sz w:val="21"/>
          <w:szCs w:val="21"/>
        </w:rPr>
        <w:t>9</w:t>
      </w:r>
      <w:r w:rsidRPr="00536CF3">
        <w:rPr>
          <w:color w:val="000000" w:themeColor="text1"/>
          <w:sz w:val="21"/>
          <w:szCs w:val="21"/>
        </w:rPr>
        <w:t>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医疗器械与食品类学科基础课程（</w:t>
      </w:r>
      <w:r w:rsidRPr="00536CF3">
        <w:rPr>
          <w:color w:val="000000" w:themeColor="text1"/>
          <w:sz w:val="21"/>
          <w:szCs w:val="21"/>
        </w:rPr>
        <w:t>57.5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专业课程（</w:t>
      </w:r>
      <w:r w:rsidRPr="00536CF3">
        <w:rPr>
          <w:color w:val="000000" w:themeColor="text1"/>
          <w:sz w:val="21"/>
          <w:szCs w:val="21"/>
        </w:rPr>
        <w:t>57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任选课程（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个大课程类别，一般情况通过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个长学期和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个短学期完成修读。</w:t>
      </w:r>
    </w:p>
    <w:p w14:paraId="46FDB52F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建议本专业学生根据上海理工大学</w:t>
      </w:r>
      <w:r w:rsidRPr="00536CF3">
        <w:rPr>
          <w:color w:val="000000" w:themeColor="text1"/>
          <w:sz w:val="21"/>
          <w:szCs w:val="21"/>
        </w:rPr>
        <w:t>201</w:t>
      </w:r>
      <w:r>
        <w:rPr>
          <w:rFonts w:hint="eastAsia"/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级本科培养计划，并参照本指导性修读意见，完成学分修读。</w:t>
      </w:r>
    </w:p>
    <w:p w14:paraId="0E1C9522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本指导性修读意见遵从三项基本原则：</w:t>
      </w:r>
    </w:p>
    <w:p w14:paraId="7991F0A5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color w:val="000000" w:themeColor="text1"/>
          <w:sz w:val="21"/>
          <w:szCs w:val="21"/>
        </w:rPr>
        <w:t>尽可能使每学期修读学分均衡；</w:t>
      </w:r>
    </w:p>
    <w:p w14:paraId="6EC9EC17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2. </w:t>
      </w:r>
      <w:r w:rsidRPr="00536CF3">
        <w:rPr>
          <w:rFonts w:hAnsi="宋体"/>
          <w:color w:val="000000" w:themeColor="text1"/>
          <w:sz w:val="21"/>
          <w:szCs w:val="21"/>
        </w:rPr>
        <w:t>尽可能让学生按需要选读课程；</w:t>
      </w:r>
    </w:p>
    <w:p w14:paraId="53731BD3" w14:textId="77777777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3. </w:t>
      </w:r>
      <w:r w:rsidRPr="00536CF3">
        <w:rPr>
          <w:rFonts w:hAnsi="宋体"/>
          <w:color w:val="000000" w:themeColor="text1"/>
          <w:sz w:val="21"/>
          <w:szCs w:val="21"/>
        </w:rPr>
        <w:t>尽可能理论和实践学习相结合。</w:t>
      </w:r>
    </w:p>
    <w:p w14:paraId="01FF5608" w14:textId="77777777" w:rsidR="002B37E9" w:rsidRPr="00536CF3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一、按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4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大课程类别的指导性修读意见</w:t>
      </w:r>
    </w:p>
    <w:p w14:paraId="3B94255B" w14:textId="2589B09C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（一）通识教育课程（</w:t>
      </w:r>
      <w:r w:rsidRPr="00B0487C">
        <w:rPr>
          <w:b/>
          <w:color w:val="FF0000"/>
          <w:sz w:val="21"/>
          <w:szCs w:val="21"/>
        </w:rPr>
        <w:t>4</w:t>
      </w:r>
      <w:r w:rsidR="00B0487C" w:rsidRPr="00B0487C">
        <w:rPr>
          <w:rFonts w:hint="eastAsia"/>
          <w:b/>
          <w:color w:val="FF0000"/>
          <w:sz w:val="21"/>
          <w:szCs w:val="21"/>
        </w:rPr>
        <w:t>7</w:t>
      </w:r>
      <w:r w:rsidRPr="00B0487C">
        <w:rPr>
          <w:b/>
          <w:color w:val="FF0000"/>
          <w:sz w:val="21"/>
          <w:szCs w:val="21"/>
        </w:rPr>
        <w:t>.5</w:t>
      </w:r>
      <w:r w:rsidRPr="009F7702">
        <w:rPr>
          <w:b/>
          <w:sz w:val="21"/>
          <w:szCs w:val="21"/>
        </w:rPr>
        <w:t>学分）</w:t>
      </w:r>
    </w:p>
    <w:p w14:paraId="3D69F398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思政类（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14:paraId="24B2EF67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学分左右课程。</w:t>
      </w:r>
    </w:p>
    <w:p w14:paraId="7F970C72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军体类（</w:t>
      </w:r>
      <w:r w:rsidRPr="009F7702">
        <w:rPr>
          <w:b/>
          <w:sz w:val="21"/>
          <w:szCs w:val="21"/>
        </w:rPr>
        <w:t>6.5</w:t>
      </w:r>
      <w:r w:rsidRPr="009F7702">
        <w:rPr>
          <w:b/>
          <w:sz w:val="21"/>
          <w:szCs w:val="21"/>
        </w:rPr>
        <w:t>学分）</w:t>
      </w:r>
    </w:p>
    <w:p w14:paraId="60C55CEF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其中军体类</w:t>
      </w:r>
      <w:r w:rsidRPr="009F7702">
        <w:rPr>
          <w:sz w:val="21"/>
          <w:szCs w:val="21"/>
        </w:rPr>
        <w:t>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2.5</w:t>
      </w:r>
      <w:r w:rsidRPr="009F7702">
        <w:rPr>
          <w:sz w:val="21"/>
          <w:szCs w:val="21"/>
        </w:rPr>
        <w:t>学分，学生应按照学校的统一要求修读；</w:t>
      </w:r>
    </w:p>
    <w:p w14:paraId="0E8B2FD8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而军体类</w:t>
      </w:r>
      <w:r w:rsidRPr="009F7702">
        <w:rPr>
          <w:sz w:val="21"/>
          <w:szCs w:val="21"/>
        </w:rPr>
        <w:t>II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学分，建议第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学分课程。</w:t>
      </w:r>
    </w:p>
    <w:p w14:paraId="0CB71DFB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英语类（</w:t>
      </w:r>
      <w:r w:rsidRPr="009F7702">
        <w:rPr>
          <w:b/>
          <w:sz w:val="21"/>
          <w:szCs w:val="21"/>
        </w:rPr>
        <w:t>12</w:t>
      </w:r>
      <w:r w:rsidRPr="009F7702">
        <w:rPr>
          <w:b/>
          <w:sz w:val="21"/>
          <w:szCs w:val="21"/>
        </w:rPr>
        <w:t>学分）</w:t>
      </w:r>
    </w:p>
    <w:p w14:paraId="6805D59C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学分左右的课程。</w:t>
      </w:r>
    </w:p>
    <w:p w14:paraId="42E0C10D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计算机类（</w:t>
      </w:r>
      <w:r w:rsidRPr="009F7702">
        <w:rPr>
          <w:b/>
          <w:sz w:val="21"/>
          <w:szCs w:val="21"/>
        </w:rPr>
        <w:t>3</w:t>
      </w:r>
      <w:r w:rsidRPr="009F7702">
        <w:rPr>
          <w:b/>
          <w:sz w:val="21"/>
          <w:szCs w:val="21"/>
        </w:rPr>
        <w:t>学分）</w:t>
      </w:r>
    </w:p>
    <w:p w14:paraId="435AE178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程序设计及实验</w:t>
      </w:r>
      <w:r w:rsidRPr="009F7702">
        <w:rPr>
          <w:sz w:val="21"/>
          <w:szCs w:val="21"/>
        </w:rPr>
        <w:t>(C)”</w:t>
      </w:r>
      <w:r w:rsidRPr="009F7702">
        <w:rPr>
          <w:sz w:val="21"/>
          <w:szCs w:val="21"/>
        </w:rPr>
        <w:t>或</w:t>
      </w:r>
      <w:r w:rsidRPr="009F7702">
        <w:rPr>
          <w:sz w:val="21"/>
          <w:szCs w:val="21"/>
        </w:rPr>
        <w:t>“</w:t>
      </w:r>
      <w:r w:rsidRPr="009F7702">
        <w:rPr>
          <w:rFonts w:hint="eastAsia"/>
          <w:sz w:val="21"/>
          <w:szCs w:val="21"/>
        </w:rPr>
        <w:t>Python</w:t>
      </w:r>
      <w:r w:rsidRPr="009F7702">
        <w:rPr>
          <w:sz w:val="21"/>
          <w:szCs w:val="21"/>
        </w:rPr>
        <w:t>程序设计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课程。</w:t>
      </w:r>
    </w:p>
    <w:p w14:paraId="108898F4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人文素养类（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学分）和中国语言文化类（</w:t>
      </w:r>
      <w:r w:rsidRPr="009F7702">
        <w:rPr>
          <w:b/>
          <w:sz w:val="21"/>
          <w:szCs w:val="21"/>
        </w:rPr>
        <w:t>2</w:t>
      </w:r>
      <w:r w:rsidRPr="009F7702">
        <w:rPr>
          <w:b/>
          <w:sz w:val="21"/>
          <w:szCs w:val="21"/>
        </w:rPr>
        <w:t>学分）</w:t>
      </w:r>
    </w:p>
    <w:p w14:paraId="636092BE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学分课程。</w:t>
      </w:r>
    </w:p>
    <w:p w14:paraId="0AEA7584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6. </w:t>
      </w:r>
      <w:r w:rsidRPr="009F7702">
        <w:rPr>
          <w:b/>
          <w:sz w:val="21"/>
          <w:szCs w:val="21"/>
        </w:rPr>
        <w:t>创新创业类（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14:paraId="5FAB1168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学期修读。</w:t>
      </w:r>
    </w:p>
    <w:p w14:paraId="40C7B56C" w14:textId="43F1634D"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（二）医疗器械与食品类学科基础课程（</w:t>
      </w:r>
      <w:r w:rsidRPr="00B0487C">
        <w:rPr>
          <w:b/>
          <w:color w:val="FF0000"/>
          <w:sz w:val="21"/>
          <w:szCs w:val="21"/>
        </w:rPr>
        <w:t>5</w:t>
      </w:r>
      <w:r w:rsidR="00B0487C" w:rsidRPr="00B0487C">
        <w:rPr>
          <w:rFonts w:hint="eastAsia"/>
          <w:b/>
          <w:color w:val="FF0000"/>
          <w:sz w:val="21"/>
          <w:szCs w:val="21"/>
        </w:rPr>
        <w:t>9</w:t>
      </w:r>
      <w:r w:rsidRPr="00B0487C">
        <w:rPr>
          <w:b/>
          <w:color w:val="FF0000"/>
          <w:sz w:val="21"/>
          <w:szCs w:val="21"/>
        </w:rPr>
        <w:t>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4887C6A0" w14:textId="2F79ABB4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学科基础理论（</w:t>
      </w:r>
      <w:r w:rsidRPr="009F7702">
        <w:rPr>
          <w:b/>
          <w:sz w:val="21"/>
          <w:szCs w:val="21"/>
        </w:rPr>
        <w:t>3</w:t>
      </w:r>
      <w:r w:rsidR="00E948C5">
        <w:rPr>
          <w:rFonts w:hint="eastAsia"/>
          <w:b/>
          <w:sz w:val="21"/>
          <w:szCs w:val="21"/>
        </w:rPr>
        <w:t>1</w:t>
      </w:r>
      <w:r w:rsidRPr="009F7702">
        <w:rPr>
          <w:b/>
          <w:sz w:val="21"/>
          <w:szCs w:val="21"/>
        </w:rPr>
        <w:t>学分）</w:t>
      </w:r>
    </w:p>
    <w:p w14:paraId="1BDBD287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线性代数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概率论与数理统计</w:t>
      </w:r>
      <w:r w:rsidRPr="009F7702">
        <w:rPr>
          <w:sz w:val="21"/>
          <w:szCs w:val="21"/>
        </w:rPr>
        <w:t xml:space="preserve">B” 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复变函数与</w:t>
      </w:r>
      <w:r w:rsidRPr="009F7702">
        <w:rPr>
          <w:sz w:val="21"/>
          <w:szCs w:val="21"/>
        </w:rPr>
        <w:lastRenderedPageBreak/>
        <w:t>积分变换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 xml:space="preserve"> </w:t>
      </w:r>
      <w:r w:rsidRPr="009F7702">
        <w:rPr>
          <w:sz w:val="21"/>
          <w:szCs w:val="21"/>
        </w:rPr>
        <w:t>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30</w:t>
      </w:r>
      <w:r w:rsidRPr="009F7702">
        <w:rPr>
          <w:sz w:val="21"/>
          <w:szCs w:val="21"/>
        </w:rPr>
        <w:t>学分。</w:t>
      </w:r>
    </w:p>
    <w:p w14:paraId="5B2835D2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专业基础理论（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14:paraId="30A59CA5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数据库原理与应用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16</w:t>
      </w:r>
      <w:r w:rsidRPr="009F7702">
        <w:rPr>
          <w:sz w:val="21"/>
          <w:szCs w:val="21"/>
        </w:rPr>
        <w:t>学分</w:t>
      </w:r>
    </w:p>
    <w:p w14:paraId="5C773A3C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医学基础（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</w:t>
      </w:r>
    </w:p>
    <w:p w14:paraId="6501F6E5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人体解剖学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14:paraId="1769AD00" w14:textId="77777777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基础实践（</w:t>
      </w:r>
      <w:r w:rsidRPr="009F7702">
        <w:rPr>
          <w:b/>
          <w:sz w:val="21"/>
          <w:szCs w:val="21"/>
        </w:rPr>
        <w:t>4.5</w:t>
      </w:r>
      <w:r w:rsidRPr="009F7702">
        <w:rPr>
          <w:b/>
          <w:sz w:val="21"/>
          <w:szCs w:val="21"/>
        </w:rPr>
        <w:t>学分）</w:t>
      </w:r>
    </w:p>
    <w:p w14:paraId="4C1E8B80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建议修读与学科基础课程和专业基础课程相配套的基础实践课程，包括：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人体解剖学实验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数据库原理及应用实验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等。</w:t>
      </w:r>
    </w:p>
    <w:p w14:paraId="4ADA97AC" w14:textId="0FF07B42"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实践（短学期）（</w:t>
      </w:r>
      <w:r w:rsidR="00E948C5">
        <w:rPr>
          <w:rFonts w:hint="eastAsia"/>
          <w:b/>
          <w:sz w:val="21"/>
          <w:szCs w:val="21"/>
        </w:rPr>
        <w:t>3</w:t>
      </w:r>
      <w:r w:rsidRPr="009F7702">
        <w:rPr>
          <w:b/>
          <w:sz w:val="21"/>
          <w:szCs w:val="21"/>
        </w:rPr>
        <w:t>学分）</w:t>
      </w:r>
    </w:p>
    <w:p w14:paraId="3EF98A16" w14:textId="77777777"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建议修读：短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制图测绘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金工实习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医疗器械认知教育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学分。</w:t>
      </w:r>
    </w:p>
    <w:p w14:paraId="0633375A" w14:textId="77777777"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（三）专业课程（</w:t>
      </w:r>
      <w:r w:rsidRPr="006760B9">
        <w:rPr>
          <w:b/>
          <w:color w:val="FF0000"/>
          <w:sz w:val="21"/>
          <w:szCs w:val="21"/>
        </w:rPr>
        <w:t>57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75DF2480" w14:textId="4456CD9E" w:rsidR="002B37E9" w:rsidRPr="006760B9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b/>
          <w:color w:val="000000" w:themeColor="text1"/>
          <w:sz w:val="21"/>
          <w:szCs w:val="21"/>
        </w:rPr>
        <w:t>专业核心课</w:t>
      </w:r>
      <w:r w:rsidRPr="006760B9">
        <w:rPr>
          <w:rFonts w:hAnsi="宋体"/>
          <w:b/>
          <w:color w:val="000000" w:themeColor="text1"/>
          <w:sz w:val="21"/>
          <w:szCs w:val="21"/>
        </w:rPr>
        <w:t>程（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16</w:t>
      </w:r>
      <w:r w:rsidRPr="006760B9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0C88342B" w14:textId="77777777" w:rsidR="002B37E9" w:rsidRPr="006760B9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760B9">
        <w:rPr>
          <w:rFonts w:hAnsi="宋体"/>
          <w:color w:val="000000" w:themeColor="text1"/>
          <w:sz w:val="21"/>
          <w:szCs w:val="21"/>
        </w:rPr>
        <w:t>修读：第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6760B9">
        <w:rPr>
          <w:color w:val="000000" w:themeColor="text1"/>
          <w:kern w:val="0"/>
          <w:sz w:val="21"/>
          <w:szCs w:val="21"/>
        </w:rPr>
        <w:t>A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医学影像物理学</w:t>
      </w:r>
      <w:r w:rsidRPr="006760B9">
        <w:rPr>
          <w:color w:val="000000" w:themeColor="text1"/>
          <w:kern w:val="0"/>
          <w:sz w:val="21"/>
          <w:szCs w:val="21"/>
        </w:rPr>
        <w:t>B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医学影像解剖学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6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color w:val="000000" w:themeColor="text1"/>
          <w:kern w:val="0"/>
          <w:sz w:val="21"/>
          <w:szCs w:val="21"/>
        </w:rPr>
        <w:t>X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线成像设备学</w:t>
      </w:r>
      <w:r w:rsidRPr="006760B9">
        <w:rPr>
          <w:color w:val="000000" w:themeColor="text1"/>
          <w:kern w:val="0"/>
          <w:sz w:val="21"/>
          <w:szCs w:val="21"/>
        </w:rPr>
        <w:t>C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和第</w:t>
      </w:r>
      <w:r w:rsidRPr="006760B9">
        <w:rPr>
          <w:color w:val="000000" w:themeColor="text1"/>
          <w:sz w:val="21"/>
          <w:szCs w:val="21"/>
        </w:rPr>
        <w:t>7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磁共振与核医学成像设备学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，共</w:t>
      </w:r>
      <w:r w:rsidRPr="006760B9">
        <w:rPr>
          <w:color w:val="000000" w:themeColor="text1"/>
          <w:sz w:val="21"/>
          <w:szCs w:val="21"/>
        </w:rPr>
        <w:t>1</w:t>
      </w:r>
      <w:r w:rsidRPr="006760B9">
        <w:rPr>
          <w:rFonts w:hint="eastAsia"/>
          <w:color w:val="000000" w:themeColor="text1"/>
          <w:sz w:val="21"/>
          <w:szCs w:val="21"/>
        </w:rPr>
        <w:t>4</w:t>
      </w:r>
      <w:r w:rsidRPr="006760B9">
        <w:rPr>
          <w:rFonts w:hAnsi="宋体"/>
          <w:color w:val="000000" w:themeColor="text1"/>
          <w:sz w:val="21"/>
          <w:szCs w:val="21"/>
        </w:rPr>
        <w:t>学分。</w:t>
      </w:r>
    </w:p>
    <w:p w14:paraId="60461E3A" w14:textId="6CD4B316" w:rsidR="002B37E9" w:rsidRPr="006760B9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760B9">
        <w:rPr>
          <w:b/>
          <w:color w:val="000000" w:themeColor="text1"/>
          <w:sz w:val="21"/>
          <w:szCs w:val="21"/>
        </w:rPr>
        <w:t xml:space="preserve">2. </w:t>
      </w:r>
      <w:r w:rsidRPr="006760B9">
        <w:rPr>
          <w:rFonts w:hAnsi="宋体"/>
          <w:b/>
          <w:color w:val="000000" w:themeColor="text1"/>
          <w:sz w:val="21"/>
          <w:szCs w:val="21"/>
        </w:rPr>
        <w:t>专业拓展课程（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10</w:t>
      </w:r>
      <w:r w:rsidRPr="006760B9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73C89ADF" w14:textId="71EA647B" w:rsidR="00E948C5" w:rsidRPr="006760B9" w:rsidRDefault="002B37E9" w:rsidP="00E948C5">
      <w:pPr>
        <w:spacing w:line="440" w:lineRule="exact"/>
        <w:ind w:firstLineChars="200" w:firstLine="420"/>
        <w:jc w:val="left"/>
        <w:rPr>
          <w:rFonts w:hAnsi="宋体"/>
          <w:color w:val="000000" w:themeColor="text1"/>
          <w:sz w:val="21"/>
          <w:szCs w:val="21"/>
        </w:rPr>
      </w:pPr>
      <w:r w:rsidRPr="006760B9">
        <w:rPr>
          <w:rFonts w:hAnsi="宋体"/>
          <w:color w:val="000000" w:themeColor="text1"/>
          <w:sz w:val="21"/>
          <w:szCs w:val="21"/>
        </w:rPr>
        <w:t>建议修读：第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医学图像处理程序设计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数字信号处理</w:t>
      </w:r>
      <w:r w:rsidRPr="006760B9">
        <w:rPr>
          <w:color w:val="000000" w:themeColor="text1"/>
          <w:sz w:val="21"/>
          <w:szCs w:val="21"/>
        </w:rPr>
        <w:t>B”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“X</w:t>
      </w:r>
      <w:r w:rsidRPr="006760B9">
        <w:rPr>
          <w:rFonts w:hAnsi="宋体"/>
          <w:color w:val="000000" w:themeColor="text1"/>
          <w:sz w:val="21"/>
          <w:szCs w:val="21"/>
        </w:rPr>
        <w:t>线机机械设计及结构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“Visual C++</w:t>
      </w:r>
      <w:r w:rsidRPr="006760B9">
        <w:rPr>
          <w:rFonts w:hAnsi="宋体"/>
          <w:color w:val="000000" w:themeColor="text1"/>
          <w:sz w:val="21"/>
          <w:szCs w:val="21"/>
        </w:rPr>
        <w:t>程序设计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rFonts w:hAnsi="宋体"/>
          <w:color w:val="000000" w:themeColor="text1"/>
          <w:sz w:val="21"/>
          <w:szCs w:val="21"/>
        </w:rPr>
        <w:t xml:space="preserve"> </w:t>
      </w:r>
      <w:r w:rsidRPr="006760B9">
        <w:rPr>
          <w:rFonts w:hAnsi="宋体"/>
          <w:color w:val="000000" w:themeColor="text1"/>
          <w:sz w:val="21"/>
          <w:szCs w:val="21"/>
        </w:rPr>
        <w:t>第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微机原理与应用</w:t>
      </w:r>
      <w:r w:rsidRPr="006760B9">
        <w:rPr>
          <w:color w:val="000000" w:themeColor="text1"/>
          <w:sz w:val="21"/>
          <w:szCs w:val="21"/>
        </w:rPr>
        <w:t>B”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6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放射线治疗设备</w:t>
      </w:r>
      <w:r w:rsidRPr="006760B9">
        <w:rPr>
          <w:color w:val="000000" w:themeColor="text1"/>
          <w:sz w:val="21"/>
          <w:szCs w:val="21"/>
        </w:rPr>
        <w:t>A”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6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临床医学概论</w:t>
      </w:r>
      <w:r w:rsidRPr="006760B9">
        <w:rPr>
          <w:color w:val="000000" w:themeColor="text1"/>
          <w:sz w:val="21"/>
          <w:szCs w:val="21"/>
        </w:rPr>
        <w:t>B”</w:t>
      </w:r>
      <w:r w:rsidRPr="006760B9">
        <w:rPr>
          <w:rFonts w:hAnsi="宋体"/>
          <w:color w:val="000000" w:themeColor="text1"/>
          <w:sz w:val="21"/>
          <w:szCs w:val="21"/>
        </w:rPr>
        <w:t>、第</w:t>
      </w:r>
      <w:r w:rsidRPr="006760B9">
        <w:rPr>
          <w:color w:val="000000" w:themeColor="text1"/>
          <w:sz w:val="21"/>
          <w:szCs w:val="21"/>
        </w:rPr>
        <w:t>6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放射测量与防护</w:t>
      </w:r>
      <w:r w:rsidRPr="006760B9">
        <w:rPr>
          <w:color w:val="000000" w:themeColor="text1"/>
          <w:sz w:val="21"/>
          <w:szCs w:val="21"/>
        </w:rPr>
        <w:t>C”</w:t>
      </w:r>
      <w:r w:rsidRPr="006760B9">
        <w:rPr>
          <w:rFonts w:hAnsi="宋体"/>
          <w:color w:val="000000" w:themeColor="text1"/>
          <w:sz w:val="21"/>
          <w:szCs w:val="21"/>
        </w:rPr>
        <w:t>，共</w:t>
      </w:r>
      <w:r w:rsidRPr="006760B9">
        <w:rPr>
          <w:rFonts w:hint="eastAsia"/>
          <w:color w:val="000000" w:themeColor="text1"/>
          <w:sz w:val="21"/>
          <w:szCs w:val="21"/>
        </w:rPr>
        <w:t>20</w:t>
      </w:r>
      <w:r w:rsidRPr="006760B9">
        <w:rPr>
          <w:rFonts w:hAnsi="宋体"/>
          <w:color w:val="000000" w:themeColor="text1"/>
          <w:sz w:val="21"/>
          <w:szCs w:val="21"/>
        </w:rPr>
        <w:t>学分。</w:t>
      </w:r>
    </w:p>
    <w:p w14:paraId="61C0CBAB" w14:textId="7017ED74" w:rsidR="002B37E9" w:rsidRPr="006760B9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760B9">
        <w:rPr>
          <w:b/>
          <w:color w:val="000000" w:themeColor="text1"/>
          <w:sz w:val="21"/>
          <w:szCs w:val="21"/>
        </w:rPr>
        <w:t xml:space="preserve">3. </w:t>
      </w:r>
      <w:r w:rsidRPr="006760B9">
        <w:rPr>
          <w:rFonts w:hAnsi="宋体"/>
          <w:b/>
          <w:color w:val="000000" w:themeColor="text1"/>
          <w:sz w:val="21"/>
          <w:szCs w:val="21"/>
        </w:rPr>
        <w:t>专业实践课程（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9</w:t>
      </w:r>
      <w:r w:rsidRPr="006760B9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3C524A58" w14:textId="77777777" w:rsidR="002B37E9" w:rsidRPr="006760B9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760B9">
        <w:rPr>
          <w:rFonts w:hAnsi="宋体"/>
          <w:color w:val="000000" w:themeColor="text1"/>
          <w:sz w:val="21"/>
          <w:szCs w:val="21"/>
        </w:rPr>
        <w:t>建议修读与专业课程相配套的专业实践课程，包括：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数字信号处理实验</w:t>
      </w:r>
      <w:r w:rsidRPr="006760B9">
        <w:rPr>
          <w:color w:val="000000" w:themeColor="text1"/>
          <w:sz w:val="21"/>
          <w:szCs w:val="21"/>
        </w:rPr>
        <w:t>A”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color w:val="000000" w:themeColor="text1"/>
          <w:sz w:val="21"/>
          <w:szCs w:val="21"/>
        </w:rPr>
        <w:t>“X</w:t>
      </w:r>
      <w:r w:rsidRPr="006760B9">
        <w:rPr>
          <w:rFonts w:hAnsi="宋体"/>
          <w:color w:val="000000" w:themeColor="text1"/>
          <w:sz w:val="21"/>
          <w:szCs w:val="21"/>
        </w:rPr>
        <w:t>线机实验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或</w:t>
      </w:r>
      <w:r w:rsidRPr="006760B9">
        <w:rPr>
          <w:color w:val="000000" w:themeColor="text1"/>
          <w:sz w:val="21"/>
          <w:szCs w:val="21"/>
        </w:rPr>
        <w:t>“X</w:t>
      </w:r>
      <w:r w:rsidRPr="006760B9">
        <w:rPr>
          <w:rFonts w:hAnsi="宋体"/>
          <w:color w:val="000000" w:themeColor="text1"/>
          <w:sz w:val="21"/>
          <w:szCs w:val="21"/>
        </w:rPr>
        <w:t>线</w:t>
      </w:r>
      <w:r w:rsidRPr="006760B9">
        <w:rPr>
          <w:color w:val="000000" w:themeColor="text1"/>
          <w:sz w:val="21"/>
          <w:szCs w:val="21"/>
        </w:rPr>
        <w:t>CT</w:t>
      </w:r>
      <w:r w:rsidRPr="006760B9">
        <w:rPr>
          <w:rFonts w:hAnsi="宋体"/>
          <w:color w:val="000000" w:themeColor="text1"/>
          <w:sz w:val="21"/>
          <w:szCs w:val="21"/>
        </w:rPr>
        <w:t>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临床医学实验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放射治疗设备实验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磁共振成像系列实验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微机原理实验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或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医学图像处理实验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。</w:t>
      </w:r>
    </w:p>
    <w:p w14:paraId="3BFAE909" w14:textId="5E848472" w:rsidR="002B37E9" w:rsidRPr="006760B9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760B9">
        <w:rPr>
          <w:rFonts w:hint="eastAsia"/>
          <w:b/>
          <w:color w:val="000000" w:themeColor="text1"/>
          <w:sz w:val="21"/>
          <w:szCs w:val="21"/>
        </w:rPr>
        <w:lastRenderedPageBreak/>
        <w:t>4</w:t>
      </w:r>
      <w:r w:rsidRPr="006760B9">
        <w:rPr>
          <w:b/>
          <w:color w:val="000000" w:themeColor="text1"/>
          <w:sz w:val="21"/>
          <w:szCs w:val="21"/>
        </w:rPr>
        <w:t>.</w:t>
      </w:r>
      <w:r w:rsidR="00E948C5" w:rsidRPr="006760B9">
        <w:rPr>
          <w:b/>
          <w:color w:val="000000" w:themeColor="text1"/>
          <w:sz w:val="21"/>
          <w:szCs w:val="21"/>
        </w:rPr>
        <w:t xml:space="preserve"> 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短学期</w:t>
      </w:r>
      <w:r w:rsidRPr="006760B9">
        <w:rPr>
          <w:b/>
          <w:color w:val="000000" w:themeColor="text1"/>
          <w:sz w:val="21"/>
          <w:szCs w:val="21"/>
        </w:rPr>
        <w:t>实践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课程</w:t>
      </w:r>
      <w:r w:rsidRPr="006760B9">
        <w:rPr>
          <w:rFonts w:hAnsi="宋体"/>
          <w:b/>
          <w:color w:val="000000" w:themeColor="text1"/>
          <w:sz w:val="21"/>
          <w:szCs w:val="21"/>
        </w:rPr>
        <w:t>（</w:t>
      </w:r>
      <w:r w:rsidR="00E948C5" w:rsidRPr="006760B9">
        <w:rPr>
          <w:rFonts w:hint="eastAsia"/>
          <w:b/>
          <w:color w:val="000000" w:themeColor="text1"/>
          <w:sz w:val="21"/>
          <w:szCs w:val="21"/>
        </w:rPr>
        <w:t>3</w:t>
      </w:r>
      <w:r w:rsidRPr="006760B9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23CADAA8" w14:textId="77777777" w:rsidR="002B37E9" w:rsidRPr="006760B9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760B9">
        <w:rPr>
          <w:rFonts w:hAnsi="宋体"/>
          <w:color w:val="000000" w:themeColor="text1"/>
          <w:sz w:val="21"/>
          <w:szCs w:val="21"/>
        </w:rPr>
        <w:t>建议修读短</w:t>
      </w:r>
      <w:r w:rsidRPr="006760B9">
        <w:rPr>
          <w:color w:val="000000" w:themeColor="text1"/>
          <w:sz w:val="21"/>
          <w:szCs w:val="21"/>
        </w:rPr>
        <w:t>3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周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面向对象程序课程设计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、短</w:t>
      </w:r>
      <w:r w:rsidRPr="006760B9">
        <w:rPr>
          <w:color w:val="000000" w:themeColor="text1"/>
          <w:sz w:val="21"/>
          <w:szCs w:val="21"/>
        </w:rPr>
        <w:t>4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1</w:t>
      </w:r>
      <w:r w:rsidRPr="006760B9">
        <w:rPr>
          <w:rFonts w:hAnsi="宋体"/>
          <w:color w:val="000000" w:themeColor="text1"/>
          <w:sz w:val="21"/>
          <w:szCs w:val="21"/>
        </w:rPr>
        <w:t>周</w:t>
      </w:r>
      <w:r w:rsidRPr="006760B9">
        <w:rPr>
          <w:color w:val="000000" w:themeColor="text1"/>
          <w:sz w:val="21"/>
          <w:szCs w:val="21"/>
        </w:rPr>
        <w:t>1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医院实习</w:t>
      </w:r>
      <w:r w:rsidRPr="006760B9">
        <w:rPr>
          <w:color w:val="000000" w:themeColor="text1"/>
          <w:kern w:val="0"/>
          <w:sz w:val="21"/>
          <w:szCs w:val="21"/>
        </w:rPr>
        <w:t>B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或短</w:t>
      </w:r>
      <w:r w:rsidRPr="006760B9">
        <w:rPr>
          <w:color w:val="000000" w:themeColor="text1"/>
          <w:sz w:val="21"/>
          <w:szCs w:val="21"/>
        </w:rPr>
        <w:t>5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1</w:t>
      </w:r>
      <w:r w:rsidRPr="006760B9">
        <w:rPr>
          <w:rFonts w:hAnsi="宋体"/>
          <w:color w:val="000000" w:themeColor="text1"/>
          <w:sz w:val="21"/>
          <w:szCs w:val="21"/>
        </w:rPr>
        <w:t>周</w:t>
      </w:r>
      <w:r w:rsidRPr="006760B9">
        <w:rPr>
          <w:color w:val="000000" w:themeColor="text1"/>
          <w:sz w:val="21"/>
          <w:szCs w:val="21"/>
        </w:rPr>
        <w:t>1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医学成像设备学课程设计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、短</w:t>
      </w:r>
      <w:r w:rsidRPr="006760B9">
        <w:rPr>
          <w:color w:val="000000" w:themeColor="text1"/>
          <w:sz w:val="21"/>
          <w:szCs w:val="21"/>
        </w:rPr>
        <w:t>6</w:t>
      </w:r>
      <w:r w:rsidRPr="006760B9">
        <w:rPr>
          <w:rFonts w:hAnsi="宋体"/>
          <w:color w:val="000000" w:themeColor="text1"/>
          <w:sz w:val="21"/>
          <w:szCs w:val="21"/>
        </w:rPr>
        <w:t>学期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周</w:t>
      </w:r>
      <w:r w:rsidRPr="006760B9">
        <w:rPr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6760B9">
        <w:rPr>
          <w:rFonts w:hAnsi="宋体"/>
          <w:color w:val="000000" w:themeColor="text1"/>
          <w:sz w:val="21"/>
          <w:szCs w:val="21"/>
        </w:rPr>
        <w:t>课程设计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。</w:t>
      </w:r>
    </w:p>
    <w:p w14:paraId="38333773" w14:textId="1CED24F0" w:rsidR="002B37E9" w:rsidRPr="006760B9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760B9">
        <w:rPr>
          <w:rFonts w:hint="eastAsia"/>
          <w:b/>
          <w:color w:val="000000" w:themeColor="text1"/>
          <w:sz w:val="21"/>
          <w:szCs w:val="21"/>
        </w:rPr>
        <w:t>5</w:t>
      </w:r>
      <w:r w:rsidRPr="006760B9">
        <w:rPr>
          <w:b/>
          <w:color w:val="000000" w:themeColor="text1"/>
          <w:sz w:val="21"/>
          <w:szCs w:val="21"/>
        </w:rPr>
        <w:t xml:space="preserve">. </w:t>
      </w:r>
      <w:r w:rsidRPr="006760B9">
        <w:rPr>
          <w:rFonts w:hAnsi="宋体"/>
          <w:b/>
          <w:color w:val="000000" w:themeColor="text1"/>
          <w:sz w:val="21"/>
          <w:szCs w:val="21"/>
        </w:rPr>
        <w:t>实习与毕业设计（</w:t>
      </w:r>
      <w:r w:rsidRPr="006760B9">
        <w:rPr>
          <w:b/>
          <w:color w:val="000000" w:themeColor="text1"/>
          <w:sz w:val="21"/>
          <w:szCs w:val="21"/>
        </w:rPr>
        <w:t>1</w:t>
      </w:r>
      <w:r w:rsidR="00B0487C" w:rsidRPr="006760B9">
        <w:rPr>
          <w:rFonts w:hint="eastAsia"/>
          <w:b/>
          <w:color w:val="000000" w:themeColor="text1"/>
          <w:sz w:val="21"/>
          <w:szCs w:val="21"/>
        </w:rPr>
        <w:t>2</w:t>
      </w:r>
      <w:r w:rsidRPr="006760B9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1FE2F725" w14:textId="23AAF611" w:rsidR="002B37E9" w:rsidRPr="006760B9" w:rsidRDefault="002B37E9" w:rsidP="008B7DCE">
      <w:pPr>
        <w:widowControl/>
        <w:adjustRightInd w:val="0"/>
        <w:spacing w:line="280" w:lineRule="exact"/>
        <w:jc w:val="left"/>
        <w:textAlignment w:val="baseline"/>
        <w:rPr>
          <w:color w:val="000000" w:themeColor="text1"/>
          <w:sz w:val="21"/>
          <w:szCs w:val="21"/>
        </w:rPr>
      </w:pPr>
      <w:r w:rsidRPr="006760B9">
        <w:rPr>
          <w:rFonts w:hAnsi="宋体"/>
          <w:color w:val="000000" w:themeColor="text1"/>
          <w:sz w:val="21"/>
          <w:szCs w:val="21"/>
        </w:rPr>
        <w:t>第</w:t>
      </w:r>
      <w:r w:rsidRPr="006760B9">
        <w:rPr>
          <w:color w:val="000000" w:themeColor="text1"/>
          <w:sz w:val="21"/>
          <w:szCs w:val="21"/>
        </w:rPr>
        <w:t>8</w:t>
      </w:r>
      <w:r w:rsidRPr="006760B9">
        <w:rPr>
          <w:rFonts w:hAnsi="宋体"/>
          <w:color w:val="000000" w:themeColor="text1"/>
          <w:sz w:val="21"/>
          <w:szCs w:val="21"/>
        </w:rPr>
        <w:t>学期修读</w:t>
      </w:r>
      <w:r w:rsidRPr="006760B9">
        <w:rPr>
          <w:color w:val="000000" w:themeColor="text1"/>
          <w:sz w:val="21"/>
          <w:szCs w:val="21"/>
        </w:rPr>
        <w:t>1</w:t>
      </w:r>
      <w:r w:rsidR="00B0487C" w:rsidRPr="006760B9">
        <w:rPr>
          <w:rFonts w:hint="eastAsia"/>
          <w:color w:val="000000" w:themeColor="text1"/>
          <w:sz w:val="21"/>
          <w:szCs w:val="21"/>
        </w:rPr>
        <w:t>4</w:t>
      </w:r>
      <w:r w:rsidRPr="006760B9">
        <w:rPr>
          <w:rFonts w:hAnsi="宋体"/>
          <w:color w:val="000000" w:themeColor="text1"/>
          <w:sz w:val="21"/>
          <w:szCs w:val="21"/>
        </w:rPr>
        <w:t>周</w:t>
      </w:r>
      <w:r w:rsidRPr="006760B9">
        <w:rPr>
          <w:color w:val="000000" w:themeColor="text1"/>
          <w:sz w:val="21"/>
          <w:szCs w:val="21"/>
        </w:rPr>
        <w:t>1</w:t>
      </w:r>
      <w:r w:rsidR="008B7DCE" w:rsidRPr="006760B9">
        <w:rPr>
          <w:rFonts w:hint="eastAsia"/>
          <w:color w:val="000000" w:themeColor="text1"/>
          <w:sz w:val="21"/>
          <w:szCs w:val="21"/>
        </w:rPr>
        <w:t>2</w:t>
      </w:r>
      <w:r w:rsidRPr="006760B9">
        <w:rPr>
          <w:rFonts w:hAnsi="宋体"/>
          <w:color w:val="000000" w:themeColor="text1"/>
          <w:sz w:val="21"/>
          <w:szCs w:val="21"/>
        </w:rPr>
        <w:t>学分的</w:t>
      </w:r>
      <w:r w:rsidRPr="006760B9">
        <w:rPr>
          <w:rFonts w:hAnsi="宋体" w:hint="eastAsia"/>
          <w:color w:val="000000" w:themeColor="text1"/>
          <w:sz w:val="21"/>
          <w:szCs w:val="21"/>
        </w:rPr>
        <w:t>“</w:t>
      </w:r>
      <w:r w:rsidR="00B0487C" w:rsidRPr="006760B9">
        <w:rPr>
          <w:rFonts w:hint="eastAsia"/>
          <w:color w:val="000000" w:themeColor="text1"/>
          <w:kern w:val="0"/>
          <w:szCs w:val="21"/>
        </w:rPr>
        <w:t>生产</w:t>
      </w:r>
      <w:r w:rsidR="008B7DCE" w:rsidRPr="006760B9">
        <w:rPr>
          <w:color w:val="000000" w:themeColor="text1"/>
          <w:kern w:val="0"/>
          <w:szCs w:val="21"/>
        </w:rPr>
        <w:t>实习</w:t>
      </w:r>
      <w:r w:rsidR="008B7DCE" w:rsidRPr="006760B9">
        <w:rPr>
          <w:color w:val="000000" w:themeColor="text1"/>
          <w:kern w:val="0"/>
          <w:szCs w:val="21"/>
        </w:rPr>
        <w:t>B</w:t>
      </w:r>
      <w:r w:rsidRPr="006760B9">
        <w:rPr>
          <w:rFonts w:hAnsi="宋体" w:hint="eastAsia"/>
          <w:color w:val="000000" w:themeColor="text1"/>
          <w:sz w:val="21"/>
          <w:szCs w:val="21"/>
        </w:rPr>
        <w:t>”和</w:t>
      </w:r>
      <w:r w:rsidRPr="006760B9">
        <w:rPr>
          <w:color w:val="000000" w:themeColor="text1"/>
          <w:sz w:val="21"/>
          <w:szCs w:val="21"/>
        </w:rPr>
        <w:t>“</w:t>
      </w:r>
      <w:r w:rsidRPr="006760B9">
        <w:rPr>
          <w:rFonts w:hAnsi="宋体"/>
          <w:color w:val="000000" w:themeColor="text1"/>
          <w:sz w:val="21"/>
          <w:szCs w:val="21"/>
        </w:rPr>
        <w:t>毕业设计</w:t>
      </w:r>
      <w:r w:rsidRPr="006760B9">
        <w:rPr>
          <w:color w:val="000000" w:themeColor="text1"/>
          <w:sz w:val="21"/>
          <w:szCs w:val="21"/>
        </w:rPr>
        <w:t>”</w:t>
      </w:r>
      <w:r w:rsidRPr="006760B9">
        <w:rPr>
          <w:rFonts w:hAnsi="宋体"/>
          <w:color w:val="000000" w:themeColor="text1"/>
          <w:sz w:val="21"/>
          <w:szCs w:val="21"/>
        </w:rPr>
        <w:t>。</w:t>
      </w:r>
    </w:p>
    <w:p w14:paraId="612FFB0A" w14:textId="7EAADFF8"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（四）任选课程（</w:t>
      </w:r>
      <w:r w:rsidR="00B0487C">
        <w:rPr>
          <w:rFonts w:hint="eastAsia"/>
          <w:b/>
          <w:color w:val="FF0000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14:paraId="08BE9C1B" w14:textId="2649B0BF"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建议根据自己的需</w:t>
      </w:r>
      <w:r w:rsidRPr="006760B9">
        <w:rPr>
          <w:rFonts w:hAnsi="宋体"/>
          <w:color w:val="000000" w:themeColor="text1"/>
          <w:sz w:val="21"/>
          <w:szCs w:val="21"/>
        </w:rPr>
        <w:t>求在学校</w:t>
      </w:r>
      <w:r w:rsidRPr="006760B9">
        <w:rPr>
          <w:color w:val="000000" w:themeColor="text1"/>
          <w:sz w:val="21"/>
          <w:szCs w:val="21"/>
        </w:rPr>
        <w:t>201</w:t>
      </w:r>
      <w:r w:rsidR="000B2F5D" w:rsidRPr="006760B9">
        <w:rPr>
          <w:rFonts w:hint="eastAsia"/>
          <w:color w:val="000000" w:themeColor="text1"/>
          <w:sz w:val="21"/>
          <w:szCs w:val="21"/>
        </w:rPr>
        <w:t>9</w:t>
      </w:r>
      <w:r w:rsidRPr="006760B9">
        <w:rPr>
          <w:rFonts w:hAnsi="宋体"/>
          <w:color w:val="000000" w:themeColor="text1"/>
          <w:sz w:val="21"/>
          <w:szCs w:val="21"/>
        </w:rPr>
        <w:t>级本科培</w:t>
      </w:r>
      <w:r w:rsidRPr="00536CF3">
        <w:rPr>
          <w:rFonts w:hAnsi="宋体"/>
          <w:color w:val="000000" w:themeColor="text1"/>
          <w:sz w:val="21"/>
          <w:szCs w:val="21"/>
        </w:rPr>
        <w:t>养计划中选择合适的课程。</w:t>
      </w:r>
    </w:p>
    <w:p w14:paraId="137779C0" w14:textId="77777777" w:rsidR="002B37E9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二、按学期的指导性修读意见</w:t>
      </w:r>
    </w:p>
    <w:tbl>
      <w:tblPr>
        <w:tblW w:w="852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2145"/>
        <w:gridCol w:w="692"/>
        <w:gridCol w:w="1134"/>
        <w:gridCol w:w="74"/>
        <w:gridCol w:w="2192"/>
        <w:gridCol w:w="103"/>
        <w:gridCol w:w="944"/>
      </w:tblGrid>
      <w:tr w:rsidR="005607D5" w:rsidRPr="009F7702" w14:paraId="2AA73D6F" w14:textId="77777777" w:rsidTr="005607D5">
        <w:trPr>
          <w:trHeight w:val="454"/>
          <w:jc w:val="center"/>
        </w:trPr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25307" w14:textId="3CC4741C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F81E17" w14:textId="57A731E2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第四学期</w:t>
            </w:r>
          </w:p>
        </w:tc>
      </w:tr>
      <w:tr w:rsidR="005607D5" w:rsidRPr="009F7702" w14:paraId="6B81B71F" w14:textId="77777777" w:rsidTr="005607D5">
        <w:trPr>
          <w:trHeight w:val="397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CA66F" w14:textId="3CA8CD7F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EBBB" w14:textId="32E058BB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54510" w14:textId="63B8BE5F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78BD" w14:textId="416C2471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FC34D" w14:textId="6CBEEC66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64363E" w14:textId="737FEDBA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5607D5" w:rsidRPr="009F7702" w14:paraId="3D26E976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B0EDB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5C54B" w14:textId="0DCFEF56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EB100" w14:textId="7D1D65F8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93646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FD35" w14:textId="6BDDCFFB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95DC08" w14:textId="3780B7CF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5607D5" w:rsidRPr="009F7702" w14:paraId="0AE7B9D7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72372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7C26" w14:textId="60186221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265F7" w14:textId="2279755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9C5B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130E9" w14:textId="28974CEB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6E6364" w14:textId="4F6EA3B2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1.5</w:t>
            </w:r>
          </w:p>
        </w:tc>
      </w:tr>
      <w:tr w:rsidR="005607D5" w:rsidRPr="009F7702" w14:paraId="7D25ABEB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11DA8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AAD8" w14:textId="628AB2B6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60133" w14:textId="7DF6E228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EE79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175FF" w14:textId="034F03E8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86989" w14:textId="09559A00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5607D5" w:rsidRPr="009F7702" w14:paraId="010CBFEA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15FF1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A66E8" w14:textId="3401A6C1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1AC1A0" w14:textId="3E66FFCA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2EDD2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4AD6" w14:textId="106FB021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创新创业大作业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5BA67" w14:textId="27C4A593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5607D5" w:rsidRPr="009F7702" w14:paraId="0EE40A84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B13DA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739A" w14:textId="3E10CC19" w:rsidR="005607D5" w:rsidRPr="009F7702" w:rsidRDefault="005607D5" w:rsidP="005607D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创新创业类</w:t>
            </w:r>
            <w:r w:rsidRPr="009F7702">
              <w:rPr>
                <w:kern w:val="0"/>
                <w:sz w:val="21"/>
                <w:szCs w:val="21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0C559" w14:textId="2572B0CD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981C" w14:textId="3BF57A85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12002070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B4D88" w14:textId="536A162F" w:rsidR="005607D5" w:rsidRPr="009F7702" w:rsidRDefault="005607D5" w:rsidP="005607D5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93F24">
              <w:rPr>
                <w:rFonts w:hAnsiTheme="minorEastAsia"/>
                <w:color w:val="0000FF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A1F6B" w14:textId="27E1E90F" w:rsidR="005607D5" w:rsidRPr="009F7702" w:rsidRDefault="005607D5" w:rsidP="005607D5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3.0</w:t>
            </w:r>
          </w:p>
        </w:tc>
      </w:tr>
      <w:tr w:rsidR="005607D5" w:rsidRPr="009F7702" w14:paraId="0C103C41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417BC" w14:textId="1BDA63A3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22000060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6076" w14:textId="242D2ACD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AnsiTheme="minorEastAsia"/>
                <w:color w:val="0000FF"/>
                <w:kern w:val="0"/>
                <w:sz w:val="21"/>
                <w:szCs w:val="21"/>
              </w:rPr>
              <w:t>大学物理</w:t>
            </w:r>
            <w:r w:rsidRPr="00B41A6C">
              <w:rPr>
                <w:color w:val="0000FF"/>
                <w:kern w:val="0"/>
                <w:sz w:val="21"/>
                <w:szCs w:val="21"/>
              </w:rPr>
              <w:t>A(2)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E46E8D" w14:textId="73CFB1FE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EF56" w14:textId="01EC4DF8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19000500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7A775" w14:textId="6177DDC3" w:rsidR="005607D5" w:rsidRPr="009F7702" w:rsidRDefault="005607D5" w:rsidP="005607D5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01EF4" w14:textId="4E83644C" w:rsidR="005607D5" w:rsidRPr="009F7702" w:rsidRDefault="005607D5" w:rsidP="005607D5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3.0</w:t>
            </w:r>
          </w:p>
        </w:tc>
      </w:tr>
      <w:tr w:rsidR="005607D5" w:rsidRPr="009F7702" w14:paraId="1AF3658E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43345" w14:textId="4F8D083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2</w:t>
            </w:r>
            <w:r w:rsidRPr="00B41A6C">
              <w:rPr>
                <w:color w:val="0000FF"/>
                <w:kern w:val="0"/>
                <w:sz w:val="21"/>
                <w:szCs w:val="21"/>
              </w:rPr>
              <w:t>2100040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DDF7" w14:textId="7080F9BF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大学物理实验</w:t>
            </w: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(1)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434F41" w14:textId="1EFA1770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45AA3" w14:textId="7B61F1AF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19000432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5F9F5" w14:textId="7781CA25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93F24">
              <w:rPr>
                <w:rFonts w:hAnsiTheme="minorEastAsia"/>
                <w:color w:val="0000FF"/>
                <w:kern w:val="0"/>
                <w:sz w:val="21"/>
                <w:szCs w:val="21"/>
              </w:rPr>
              <w:t>面向对象程序设计</w:t>
            </w:r>
            <w:r w:rsidRPr="00693F24">
              <w:rPr>
                <w:color w:val="0000FF"/>
                <w:kern w:val="0"/>
                <w:sz w:val="21"/>
                <w:szCs w:val="21"/>
              </w:rPr>
              <w:t>B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2DE34" w14:textId="4934EC25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3.0</w:t>
            </w:r>
          </w:p>
        </w:tc>
      </w:tr>
      <w:tr w:rsidR="005607D5" w:rsidRPr="009F7702" w14:paraId="6775965E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BCB63" w14:textId="4D738E7B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22000172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3D6D" w14:textId="652DEDA8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AnsiTheme="minorEastAsia"/>
                <w:color w:val="0000FF"/>
                <w:kern w:val="0"/>
                <w:sz w:val="21"/>
                <w:szCs w:val="21"/>
              </w:rPr>
              <w:t>概率论与数理统计</w:t>
            </w:r>
            <w:r w:rsidRPr="00B41A6C">
              <w:rPr>
                <w:color w:val="0000FF"/>
                <w:kern w:val="0"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F5BBC" w14:textId="2E03323B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F0CAC" w14:textId="4BAAC000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19001702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E001" w14:textId="70948D2C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自动控制原理</w:t>
            </w: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B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F3EB6" w14:textId="0DF8D4A3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2.0</w:t>
            </w:r>
          </w:p>
        </w:tc>
      </w:tr>
      <w:tr w:rsidR="005607D5" w:rsidRPr="009F7702" w14:paraId="5F90E57F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69494" w14:textId="541B226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22000141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B1FA" w14:textId="3003A4C2" w:rsidR="005607D5" w:rsidRPr="009F7702" w:rsidRDefault="005607D5" w:rsidP="005607D5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复变函数与积分变换</w:t>
            </w:r>
            <w:r w:rsidRPr="00B41A6C">
              <w:rPr>
                <w:color w:val="0000FF"/>
                <w:kern w:val="0"/>
                <w:sz w:val="21"/>
                <w:szCs w:val="21"/>
              </w:rPr>
              <w:t>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0EB735" w14:textId="16D46A11" w:rsidR="005607D5" w:rsidRPr="009F7702" w:rsidRDefault="005607D5" w:rsidP="005607D5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761F8" w14:textId="6DF5BB81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19101660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2848" w14:textId="07273FF3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42D0B" w14:textId="07CCF8F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5607D5" w:rsidRPr="009F7702" w14:paraId="221528F8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1258F" w14:textId="57BC9CC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12002060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AB26C" w14:textId="79D77247" w:rsidR="005607D5" w:rsidRPr="009F7702" w:rsidRDefault="005607D5" w:rsidP="005607D5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B9A0C" w14:textId="594814E3" w:rsidR="005607D5" w:rsidRPr="009F7702" w:rsidRDefault="005607D5" w:rsidP="005607D5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19CC4" w14:textId="3D56357C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19101180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0650" w14:textId="2F4EBAE7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面向对象程序设计实验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06EF40" w14:textId="7A64F61F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5607D5" w:rsidRPr="009F7702" w14:paraId="4C075621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166D8" w14:textId="3D0B10D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19000490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4184" w14:textId="6C91E743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51EA6" w14:textId="3461E968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59AE6" w14:textId="2B43FC32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1910</w:t>
            </w: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0610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4462A" w14:textId="6A2ED397" w:rsidR="005607D5" w:rsidRPr="009F7702" w:rsidRDefault="005607D5" w:rsidP="005607D5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color w:val="0000FF"/>
                <w:kern w:val="0"/>
                <w:sz w:val="21"/>
                <w:szCs w:val="21"/>
              </w:rPr>
              <w:t>自动控制原理实验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4A693" w14:textId="2178485C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93F24">
              <w:rPr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5607D5" w:rsidRPr="009F7702" w14:paraId="7E0C42E3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0C39" w14:textId="31C2DB37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19101230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D78C" w14:textId="1B609CB5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B41A6C">
              <w:rPr>
                <w:rFonts w:hint="eastAsia"/>
                <w:color w:val="0000FF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704D4" w14:textId="6468896B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B41A6C">
              <w:rPr>
                <w:color w:val="0000FF"/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133A" w14:textId="196CBA85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22100050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8C96" w14:textId="7B3C4253" w:rsidR="005607D5" w:rsidRPr="009F7702" w:rsidRDefault="005607D5" w:rsidP="005607D5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大学物理实验</w:t>
            </w: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(2</w:t>
            </w:r>
            <w:r w:rsidRPr="002B732F">
              <w:rPr>
                <w:color w:val="0000FF"/>
                <w:kern w:val="0"/>
                <w:sz w:val="21"/>
                <w:szCs w:val="21"/>
              </w:rPr>
              <w:t>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D1B46" w14:textId="51C96B54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rFonts w:hint="eastAsia"/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5607D5" w:rsidRPr="009F7702" w14:paraId="536411A4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F0569" w14:textId="3727550D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6C3B" w14:textId="75D1BD71" w:rsidR="005607D5" w:rsidRPr="009F7702" w:rsidRDefault="005607D5" w:rsidP="005607D5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7DA2A" w14:textId="2BBC6740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6915" w14:textId="7AF69DE6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12101010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10CCB" w14:textId="62147A03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48A22" w14:textId="4699AFDD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2B732F">
              <w:rPr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5607D5" w:rsidRPr="009F7702" w14:paraId="0CCBFD0B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5B1DF" w14:textId="10FC84E9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8411" w14:textId="40C128BA" w:rsidR="005607D5" w:rsidRPr="009F7702" w:rsidRDefault="005607D5" w:rsidP="005607D5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841AA" w14:textId="0A5D84ED" w:rsidR="005607D5" w:rsidRPr="009F7702" w:rsidRDefault="005607D5" w:rsidP="005607D5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E728" w14:textId="77777777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FBF8D" w14:textId="77777777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44BC7" w14:textId="77777777" w:rsidR="005607D5" w:rsidRPr="009F7702" w:rsidRDefault="005607D5" w:rsidP="005607D5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607D5" w:rsidRPr="009F7702" w14:paraId="6E2E75C2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74A1E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206F" w14:textId="42838708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043B9" w14:textId="4AE01413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30.5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304B8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F1FF" w14:textId="116EF266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86D86" w14:textId="6855F032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693F24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22.0</w:t>
            </w:r>
          </w:p>
        </w:tc>
      </w:tr>
      <w:tr w:rsidR="005607D5" w:rsidRPr="009F7702" w14:paraId="572B572A" w14:textId="77777777" w:rsidTr="005607D5">
        <w:trPr>
          <w:trHeight w:val="454"/>
          <w:jc w:val="center"/>
        </w:trPr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9525" w14:textId="43EC9065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2E5979" w14:textId="656C518C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4</w:t>
            </w:r>
          </w:p>
        </w:tc>
      </w:tr>
      <w:tr w:rsidR="005607D5" w:rsidRPr="009F7702" w14:paraId="5CA12C9A" w14:textId="77777777" w:rsidTr="005607D5">
        <w:trPr>
          <w:trHeight w:val="397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BC8CA" w14:textId="0A42C255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C1C1" w14:textId="3E25F7D8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9FD0D2" w14:textId="51A1DF73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DB9D" w14:textId="4A0631A4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7C8EA" w14:textId="6AAB4BE0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3794C" w14:textId="488AAE69" w:rsidR="005607D5" w:rsidRPr="009F7702" w:rsidRDefault="005607D5" w:rsidP="005607D5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5607D5" w:rsidRPr="009F7702" w14:paraId="77741DE9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9018A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CCB2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45A009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24CD" w14:textId="4D1D5384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5BAC4" w14:textId="0B51CA6A" w:rsidR="005607D5" w:rsidRPr="009F7702" w:rsidRDefault="005607D5" w:rsidP="005607D5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电路设计</w:t>
            </w: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CAD(pro</w:t>
            </w:r>
            <w:r w:rsidRPr="0060078A">
              <w:rPr>
                <w:color w:val="0000FF"/>
                <w:kern w:val="0"/>
                <w:sz w:val="21"/>
                <w:szCs w:val="21"/>
              </w:rPr>
              <w:t>tel</w:t>
            </w: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)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AD96F" w14:textId="5BCEF6EF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1</w:t>
            </w:r>
            <w:r w:rsidRPr="0060078A">
              <w:rPr>
                <w:color w:val="0000FF"/>
                <w:kern w:val="0"/>
                <w:sz w:val="21"/>
                <w:szCs w:val="21"/>
              </w:rPr>
              <w:t>.0</w:t>
            </w:r>
          </w:p>
        </w:tc>
      </w:tr>
      <w:tr w:rsidR="005607D5" w:rsidRPr="009F7702" w14:paraId="5D714A43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C6264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75BCA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1679" w14:textId="77777777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FDB60" w14:textId="057A33FB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CD4A" w14:textId="6DFC5C9F" w:rsidR="005607D5" w:rsidRPr="009F7702" w:rsidRDefault="005607D5" w:rsidP="005607D5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35A70" w14:textId="7919CDE2" w:rsidR="005607D5" w:rsidRPr="009F7702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5607D5" w:rsidRPr="009F7702" w14:paraId="10FDEEAC" w14:textId="77777777" w:rsidTr="005607D5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AC26E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1EADA" w14:textId="2DE41208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DB6E75" w14:textId="77777777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605C" w14:textId="77777777" w:rsidR="005607D5" w:rsidRPr="009F7702" w:rsidRDefault="005607D5" w:rsidP="005607D5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8BF5" w14:textId="21948344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9FE417" w14:textId="597C90AF" w:rsidR="005607D5" w:rsidRPr="009F7702" w:rsidRDefault="005607D5" w:rsidP="005607D5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60078A">
              <w:rPr>
                <w:bCs/>
                <w:color w:val="FF0000"/>
                <w:kern w:val="0"/>
                <w:sz w:val="21"/>
                <w:szCs w:val="21"/>
              </w:rPr>
              <w:t>1</w:t>
            </w:r>
          </w:p>
        </w:tc>
      </w:tr>
      <w:tr w:rsidR="005607D5" w:rsidRPr="00536CF3" w14:paraId="132F12BD" w14:textId="77777777" w:rsidTr="008B7DCE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B9E551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F5FE8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第六学期</w:t>
            </w:r>
          </w:p>
        </w:tc>
      </w:tr>
      <w:tr w:rsidR="005607D5" w:rsidRPr="00536CF3" w14:paraId="32C4C4B7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8CC4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0635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49F246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4B28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034AB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E1569D" w14:textId="77777777" w:rsidR="005607D5" w:rsidRPr="00536CF3" w:rsidRDefault="005607D5" w:rsidP="005607D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607D5" w:rsidRPr="00536CF3" w14:paraId="1304741A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67BD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lastRenderedPageBreak/>
              <w:t>19001161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8D89" w14:textId="77777777" w:rsidR="005607D5" w:rsidRPr="00536CF3" w:rsidRDefault="005607D5" w:rsidP="005607D5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医学图像处理</w:t>
            </w:r>
            <w:r w:rsidRPr="00536CF3">
              <w:rPr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4D8C5F" w14:textId="77777777" w:rsidR="005607D5" w:rsidRPr="00536CF3" w:rsidRDefault="005607D5" w:rsidP="005607D5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FCEB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19000062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8621" w14:textId="77777777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线成像设备学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6B9A1F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607D5" w:rsidRPr="00536CF3" w14:paraId="39A77F77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BEF2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17EA" w14:textId="77777777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医学影像物理学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FA4939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7C1B0" w14:textId="2849D261" w:rsidR="005607D5" w:rsidRPr="00024145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19000402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3656" w14:textId="3318945A" w:rsidR="005607D5" w:rsidRPr="00024145" w:rsidRDefault="005607D5" w:rsidP="005607D5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临床医学概论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E739F6" w14:textId="5100149D" w:rsidR="005607D5" w:rsidRPr="00024145" w:rsidRDefault="005607D5" w:rsidP="005607D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607D5" w:rsidRPr="00536CF3" w14:paraId="314D01FE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BDB0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19001290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6F164" w14:textId="77777777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医学影像解剖学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4744BF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2ECC" w14:textId="0B23B5A9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19000201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3906" w14:textId="73FCDA13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放射线治疗设备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 xml:space="preserve"> A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875911E" w14:textId="46470842" w:rsidR="005607D5" w:rsidRPr="00536CF3" w:rsidRDefault="005607D5" w:rsidP="005607D5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607D5" w:rsidRPr="00536CF3" w14:paraId="07A4DDE9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3BCC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19002670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CE8BC" w14:textId="77777777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09563A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D86B" w14:textId="2E14A179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19001360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69B2" w14:textId="68835C19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医用超声与红外成像技术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77AFED" w14:textId="12710D51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607D5" w:rsidRPr="00536CF3" w14:paraId="4F446EB3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1D9B5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19000912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D916" w14:textId="77777777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微机原理与应用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B9DCC8" w14:textId="77777777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E2E9" w14:textId="31B3978C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19000191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E0F4" w14:textId="51C99805" w:rsidR="005607D5" w:rsidRPr="00536CF3" w:rsidRDefault="005607D5" w:rsidP="005607D5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放射测量与防护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CCAE874" w14:textId="3DD9E091" w:rsidR="005607D5" w:rsidRPr="00536CF3" w:rsidRDefault="005607D5" w:rsidP="005607D5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0871EB" w:rsidRPr="00536CF3" w14:paraId="6A659FD5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AA96" w14:textId="77777777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19000080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80300" w14:textId="77777777" w:rsidR="000871EB" w:rsidRPr="00536CF3" w:rsidRDefault="000871EB" w:rsidP="000871EB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线机机械设计及结构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7EDEB" w14:textId="77777777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1ED3" w14:textId="519C5F36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19002590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3EF3" w14:textId="76FD8370" w:rsidR="000871EB" w:rsidRPr="00536CF3" w:rsidRDefault="000871EB" w:rsidP="000871EB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医学影像新技术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21AFE5" w14:textId="76A8644F" w:rsidR="000871EB" w:rsidRPr="00536CF3" w:rsidRDefault="000871EB" w:rsidP="000871EB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1.0</w:t>
            </w:r>
          </w:p>
        </w:tc>
      </w:tr>
      <w:tr w:rsidR="000871EB" w:rsidRPr="00536CF3" w14:paraId="5237FEDF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6D379" w14:textId="38DD95DB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9003330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6EA5" w14:textId="27CAB433" w:rsidR="000871EB" w:rsidRPr="00536CF3" w:rsidRDefault="000871EB" w:rsidP="000871EB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Visual C++</w:t>
            </w:r>
            <w:r w:rsidRPr="00536CF3">
              <w:rPr>
                <w:color w:val="000000" w:themeColor="text1"/>
                <w:sz w:val="21"/>
                <w:szCs w:val="21"/>
              </w:rPr>
              <w:t>程序设计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4097CA" w14:textId="266FC080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1726" w14:textId="502E4A4A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color w:val="0000FF"/>
                <w:kern w:val="0"/>
                <w:sz w:val="21"/>
                <w:szCs w:val="21"/>
              </w:rPr>
              <w:t>1910</w:t>
            </w: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3070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BC89" w14:textId="1AE4E382" w:rsidR="000871EB" w:rsidRPr="00536CF3" w:rsidRDefault="000871EB" w:rsidP="000871EB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color w:val="0000FF"/>
                <w:kern w:val="0"/>
                <w:sz w:val="21"/>
                <w:szCs w:val="21"/>
              </w:rPr>
              <w:t>B</w:t>
            </w:r>
            <w:r w:rsidRPr="00024145">
              <w:rPr>
                <w:color w:val="0000FF"/>
                <w:kern w:val="0"/>
                <w:sz w:val="21"/>
                <w:szCs w:val="21"/>
              </w:rPr>
              <w:t>超实验</w:t>
            </w: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A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ADA24B" w14:textId="59F8B7E9" w:rsidR="000871EB" w:rsidRPr="00536CF3" w:rsidRDefault="000871EB" w:rsidP="000871EB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1.0</w:t>
            </w:r>
          </w:p>
        </w:tc>
      </w:tr>
      <w:tr w:rsidR="000871EB" w:rsidRPr="00536CF3" w14:paraId="1C401B0F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9EB2" w14:textId="2838BC47" w:rsidR="000871EB" w:rsidRPr="00536CF3" w:rsidRDefault="000871EB" w:rsidP="000871E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12C3C">
              <w:rPr>
                <w:color w:val="0000FF"/>
                <w:kern w:val="0"/>
                <w:sz w:val="21"/>
                <w:szCs w:val="21"/>
              </w:rPr>
              <w:t>1910075</w:t>
            </w:r>
            <w:r w:rsidRPr="00912C3C">
              <w:rPr>
                <w:rFonts w:hint="eastAsia"/>
                <w:color w:val="0000FF"/>
                <w:kern w:val="0"/>
                <w:sz w:val="21"/>
                <w:szCs w:val="21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F738" w14:textId="239BB81A" w:rsidR="000871EB" w:rsidRPr="00536CF3" w:rsidRDefault="000871EB" w:rsidP="000871EB">
            <w:pPr>
              <w:rPr>
                <w:color w:val="000000" w:themeColor="text1"/>
                <w:sz w:val="21"/>
                <w:szCs w:val="21"/>
              </w:rPr>
            </w:pPr>
            <w:r w:rsidRPr="00912C3C">
              <w:rPr>
                <w:color w:val="0000FF"/>
                <w:kern w:val="0"/>
                <w:sz w:val="21"/>
                <w:szCs w:val="21"/>
              </w:rPr>
              <w:t>数字信号处理实验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15F00B" w14:textId="27F27BCA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912C3C">
              <w:rPr>
                <w:rFonts w:hint="eastAsia"/>
                <w:color w:val="0000FF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A187" w14:textId="3575B15E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19100040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6F1D" w14:textId="7F222A07" w:rsidR="000871EB" w:rsidRPr="00536CF3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线机实验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2A698C9" w14:textId="5CB3484D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0871EB" w:rsidRPr="00536CF3" w14:paraId="517682FB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BF3A" w14:textId="1C83ACA8" w:rsidR="000871EB" w:rsidRPr="00912C3C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19100340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F76D" w14:textId="02836C52" w:rsidR="000871EB" w:rsidRPr="00912C3C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微机原理实验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EE4E4" w14:textId="06DF3D9D" w:rsidR="000871EB" w:rsidRPr="00912C3C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E5EE" w14:textId="64E99241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4B2E6" w14:textId="6F9CB11C" w:rsidR="000871EB" w:rsidRPr="00536CF3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CT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实验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F8020C8" w14:textId="694375C8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0871EB" w:rsidRPr="00536CF3" w14:paraId="2DFB1DA6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A75B" w14:textId="3D4B6FE0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19001170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3588" w14:textId="120FCBEB" w:rsidR="000871EB" w:rsidRPr="00536CF3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医学图像处理程序设计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329CB1" w14:textId="030EC1FA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F68F" w14:textId="5C0A682D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19101670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B800" w14:textId="164B5D1E" w:rsidR="000871EB" w:rsidRPr="00536CF3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3B88C7" w14:textId="64400869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0871EB" w:rsidRPr="00536CF3" w14:paraId="5A861B6D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3D9A" w14:textId="683451DC" w:rsidR="000871EB" w:rsidRPr="00536CF3" w:rsidRDefault="000871EB" w:rsidP="000871EB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int="eastAsia"/>
                <w:color w:val="000000" w:themeColor="text1"/>
                <w:sz w:val="21"/>
                <w:szCs w:val="21"/>
              </w:rPr>
              <w:t>19003370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0FDAF" w14:textId="3A354E0D" w:rsidR="000871EB" w:rsidRPr="00536CF3" w:rsidRDefault="000871EB" w:rsidP="000871EB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单片机原理及接口技术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B0FA04" w14:textId="2A000D22" w:rsidR="000871EB" w:rsidRPr="00536CF3" w:rsidRDefault="000871EB" w:rsidP="000871EB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4452" w14:textId="078F8D0C" w:rsidR="000871EB" w:rsidRPr="00536CF3" w:rsidRDefault="000871EB" w:rsidP="000871EB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19101760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C19A" w14:textId="2922C43A" w:rsidR="000871EB" w:rsidRPr="00536CF3" w:rsidRDefault="000871EB" w:rsidP="000871EB">
            <w:pPr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放射治疗设备实验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A8F32F" w14:textId="35CEA7C2" w:rsidR="000871EB" w:rsidRPr="00536CF3" w:rsidRDefault="000871EB" w:rsidP="000871EB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933240" w:rsidRPr="00536CF3" w14:paraId="1C066285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1E21" w14:textId="5247A7C7" w:rsidR="00933240" w:rsidRPr="00536CF3" w:rsidRDefault="00933240" w:rsidP="0093324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C9A8" w14:textId="691E80FF" w:rsidR="00933240" w:rsidRPr="00536CF3" w:rsidRDefault="00933240" w:rsidP="0093324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63FA90" w14:textId="0729C95C" w:rsidR="00933240" w:rsidRPr="00536CF3" w:rsidRDefault="00933240" w:rsidP="0093324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0398F" w14:textId="757006B7" w:rsidR="00933240" w:rsidRPr="00536CF3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 w:val="21"/>
                <w:szCs w:val="21"/>
              </w:rPr>
              <w:t>19103080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F539" w14:textId="65BE99B5" w:rsidR="00933240" w:rsidRPr="00536CF3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 w:val="21"/>
                <w:szCs w:val="21"/>
              </w:rPr>
              <w:t>医学影像新技术实验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58501F" w14:textId="5C1B9F13" w:rsidR="00933240" w:rsidRPr="00536CF3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 w:val="21"/>
                <w:szCs w:val="21"/>
              </w:rPr>
              <w:t>0.5</w:t>
            </w:r>
          </w:p>
        </w:tc>
      </w:tr>
      <w:tr w:rsidR="00933240" w:rsidRPr="00536CF3" w14:paraId="71A67F96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5711" w14:textId="77777777" w:rsidR="00933240" w:rsidRPr="00536CF3" w:rsidRDefault="00933240" w:rsidP="0093324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FD58" w14:textId="77777777" w:rsidR="00933240" w:rsidRPr="00536CF3" w:rsidRDefault="00933240" w:rsidP="0093324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9EE77" w14:textId="77777777" w:rsidR="00933240" w:rsidRPr="00536CF3" w:rsidRDefault="00933240" w:rsidP="0093324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0860" w14:textId="5D93878C" w:rsidR="00933240" w:rsidRPr="00024145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06BF" w14:textId="05F33060" w:rsidR="00933240" w:rsidRPr="00024145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39CE3" w14:textId="7826DCD8" w:rsidR="00933240" w:rsidRPr="00024145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</w:tr>
      <w:tr w:rsidR="00933240" w:rsidRPr="00536CF3" w14:paraId="75B25BBB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07CD" w14:textId="77777777" w:rsidR="00933240" w:rsidRPr="00536CF3" w:rsidRDefault="00933240" w:rsidP="0093324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07F6" w14:textId="77777777" w:rsidR="00933240" w:rsidRPr="00536CF3" w:rsidRDefault="00933240" w:rsidP="0093324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DB1C98" w14:textId="77777777" w:rsidR="00933240" w:rsidRPr="00536CF3" w:rsidRDefault="00933240" w:rsidP="0093324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BDDA" w14:textId="10428021" w:rsidR="00933240" w:rsidRPr="00024145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0460" w14:textId="6432E9DC" w:rsidR="00933240" w:rsidRPr="00024145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8A8DA" w14:textId="55882CFE" w:rsidR="00933240" w:rsidRPr="00024145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</w:p>
        </w:tc>
      </w:tr>
      <w:tr w:rsidR="00933240" w:rsidRPr="00536CF3" w14:paraId="7F32AC98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99681" w14:textId="77777777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93D4" w14:textId="77777777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6F1FF" w14:textId="402AA1BC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7594F">
              <w:rPr>
                <w:bCs/>
                <w:color w:val="FF0000"/>
                <w:kern w:val="0"/>
                <w:sz w:val="21"/>
                <w:szCs w:val="21"/>
              </w:rPr>
              <w:t>2</w:t>
            </w:r>
            <w:r w:rsidRPr="0057594F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B680" w14:textId="77777777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37DF" w14:textId="77777777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84B03" w14:textId="39E416FB" w:rsidR="00933240" w:rsidRPr="00536CF3" w:rsidRDefault="009779B8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9779B8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16.5</w:t>
            </w:r>
          </w:p>
        </w:tc>
      </w:tr>
      <w:tr w:rsidR="00933240" w:rsidRPr="00536CF3" w14:paraId="6AA43F65" w14:textId="77777777" w:rsidTr="008B7DCE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1442BF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517938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</w:tr>
      <w:tr w:rsidR="00933240" w:rsidRPr="00536CF3" w14:paraId="2EAEFBBB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EEAB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0DBF5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30492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32237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7543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139102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933240" w:rsidRPr="00536CF3" w14:paraId="4BE35615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EE08" w14:textId="77777777" w:rsidR="00933240" w:rsidRPr="00536CF3" w:rsidRDefault="00933240" w:rsidP="0093324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19102150</w:t>
            </w: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6C1F" w14:textId="77777777" w:rsidR="00933240" w:rsidRPr="00536CF3" w:rsidRDefault="00933240" w:rsidP="0093324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医学成像设备学课程设计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B921D" w14:textId="77777777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4CDC" w14:textId="60227021" w:rsidR="00933240" w:rsidRPr="00024145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024145">
              <w:rPr>
                <w:color w:val="0000FF"/>
                <w:kern w:val="0"/>
                <w:sz w:val="21"/>
                <w:szCs w:val="21"/>
              </w:rPr>
              <w:t>1910</w:t>
            </w: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3110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6419" w14:textId="72856CF9" w:rsidR="00933240" w:rsidRPr="00024145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024145">
              <w:rPr>
                <w:color w:val="0000FF"/>
                <w:kern w:val="0"/>
                <w:sz w:val="21"/>
                <w:szCs w:val="21"/>
              </w:rPr>
              <w:t>医学图像处理课程设计</w:t>
            </w:r>
            <w:r w:rsidRPr="00024145">
              <w:rPr>
                <w:rFonts w:hint="eastAsia"/>
                <w:color w:val="0000FF"/>
                <w:kern w:val="0"/>
                <w:sz w:val="21"/>
                <w:szCs w:val="21"/>
              </w:rPr>
              <w:t>A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92D431" w14:textId="77777777" w:rsidR="00933240" w:rsidRPr="00024145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024145">
              <w:rPr>
                <w:color w:val="0000FF"/>
                <w:kern w:val="0"/>
                <w:sz w:val="21"/>
                <w:szCs w:val="21"/>
              </w:rPr>
              <w:t>2.0</w:t>
            </w:r>
          </w:p>
        </w:tc>
      </w:tr>
      <w:tr w:rsidR="00933240" w:rsidRPr="00536CF3" w14:paraId="49E65A4D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4E40" w14:textId="77777777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D94B" w14:textId="77777777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C50FC0" w14:textId="75E41761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897BDA">
              <w:rPr>
                <w:bCs/>
                <w:color w:val="FF0000"/>
                <w:kern w:val="0"/>
                <w:sz w:val="21"/>
                <w:szCs w:val="21"/>
              </w:rPr>
              <w:t>1</w:t>
            </w:r>
            <w:r w:rsidR="00897BDA" w:rsidRPr="00897BDA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1C1C" w14:textId="77777777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0C1A" w14:textId="77777777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E288B" w14:textId="0FC9E10F" w:rsidR="00933240" w:rsidRPr="00536CF3" w:rsidRDefault="00933240" w:rsidP="0093324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897BDA">
              <w:rPr>
                <w:bCs/>
                <w:color w:val="FF0000"/>
                <w:kern w:val="0"/>
                <w:sz w:val="21"/>
                <w:szCs w:val="21"/>
              </w:rPr>
              <w:t>2</w:t>
            </w:r>
            <w:r w:rsidR="00897BDA" w:rsidRPr="00897BDA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.0</w:t>
            </w:r>
          </w:p>
        </w:tc>
      </w:tr>
      <w:tr w:rsidR="00933240" w:rsidRPr="00536CF3" w14:paraId="105E4680" w14:textId="77777777" w:rsidTr="008B7DCE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314EA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E61FC9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第八学期</w:t>
            </w:r>
          </w:p>
        </w:tc>
      </w:tr>
      <w:tr w:rsidR="00933240" w:rsidRPr="00536CF3" w14:paraId="12D5E59D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3663C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B515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70C3B1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27B5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0C64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7836AB" w14:textId="77777777" w:rsidR="00933240" w:rsidRPr="00536CF3" w:rsidRDefault="00933240" w:rsidP="0093324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933240" w:rsidRPr="00536CF3" w14:paraId="4EBF2242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60F2" w14:textId="77777777" w:rsidR="00933240" w:rsidRPr="00536CF3" w:rsidRDefault="00933240" w:rsidP="009779B8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19000120</w:t>
            </w: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047F" w14:textId="77777777" w:rsidR="00933240" w:rsidRPr="00536CF3" w:rsidRDefault="00933240" w:rsidP="0093324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磁共振与核医学成像设备学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835B26" w14:textId="77777777" w:rsidR="00933240" w:rsidRPr="00536CF3" w:rsidRDefault="00933240" w:rsidP="0093324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8092" w14:textId="2266BBA3" w:rsidR="00933240" w:rsidRPr="00536CF3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color w:val="0000FF"/>
                <w:kern w:val="0"/>
                <w:sz w:val="21"/>
                <w:szCs w:val="21"/>
              </w:rPr>
              <w:t>12103060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2A9F" w14:textId="5D380726" w:rsidR="00933240" w:rsidRPr="00536CF3" w:rsidRDefault="00933240" w:rsidP="0093324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color w:val="0000FF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88D779" w14:textId="7A029A38" w:rsidR="00933240" w:rsidRPr="00536CF3" w:rsidRDefault="00933240" w:rsidP="0093324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color w:val="0000FF"/>
                <w:kern w:val="0"/>
                <w:sz w:val="21"/>
                <w:szCs w:val="21"/>
              </w:rPr>
              <w:t>10.0</w:t>
            </w:r>
          </w:p>
        </w:tc>
      </w:tr>
      <w:tr w:rsidR="00933240" w:rsidRPr="00536CF3" w14:paraId="36045960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2DFF" w14:textId="77777777" w:rsidR="00933240" w:rsidRPr="00536CF3" w:rsidRDefault="00933240" w:rsidP="009779B8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19002290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5852" w14:textId="77777777" w:rsidR="00933240" w:rsidRPr="00536CF3" w:rsidRDefault="00933240" w:rsidP="0093324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PACS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系统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77FC9B" w14:textId="77777777" w:rsidR="00933240" w:rsidRPr="00536CF3" w:rsidRDefault="00933240" w:rsidP="0093324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B6B4" w14:textId="3DA9DCF4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19100231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DC8D" w14:textId="45EC31A0" w:rsidR="00933240" w:rsidRPr="00536CF3" w:rsidRDefault="00933240" w:rsidP="00933240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生产实习</w:t>
            </w: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4D9CD" w14:textId="447B55CA" w:rsidR="00933240" w:rsidRPr="00536CF3" w:rsidRDefault="00933240" w:rsidP="0093324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color w:val="0000FF"/>
                <w:kern w:val="0"/>
                <w:sz w:val="21"/>
                <w:szCs w:val="21"/>
              </w:rPr>
              <w:t>2.0</w:t>
            </w:r>
          </w:p>
        </w:tc>
      </w:tr>
      <w:tr w:rsidR="009779B8" w:rsidRPr="00536CF3" w14:paraId="12CAB346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91CA" w14:textId="474A8FA6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9779B8">
              <w:rPr>
                <w:rFonts w:hint="eastAsia"/>
                <w:color w:val="0000FF"/>
                <w:kern w:val="0"/>
                <w:sz w:val="21"/>
                <w:szCs w:val="21"/>
              </w:rPr>
              <w:t>19001600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CB07" w14:textId="1275C041" w:rsidR="009779B8" w:rsidRPr="00536CF3" w:rsidRDefault="009779B8" w:rsidP="009779B8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9779B8">
              <w:rPr>
                <w:rFonts w:hint="eastAsia"/>
                <w:color w:val="0000FF"/>
                <w:kern w:val="0"/>
                <w:sz w:val="21"/>
                <w:szCs w:val="21"/>
              </w:rPr>
              <w:t>影像设备管理学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77A72" w14:textId="4A5D3523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9779B8">
              <w:rPr>
                <w:rFonts w:hint="eastAsia"/>
                <w:color w:val="0000FF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C61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BD79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E8255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9B8" w:rsidRPr="00536CF3" w14:paraId="37D8AF28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4472" w14:textId="74CC4A0A" w:rsidR="009779B8" w:rsidRPr="009779B8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19100670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8CD9" w14:textId="5C416907" w:rsidR="009779B8" w:rsidRPr="009779B8" w:rsidRDefault="009779B8" w:rsidP="009779B8">
            <w:pPr>
              <w:widowControl/>
              <w:adjustRightInd w:val="0"/>
              <w:spacing w:line="320" w:lineRule="exact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磁共振成像系列实验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2C4CF5" w14:textId="54671413" w:rsidR="009779B8" w:rsidRPr="009779B8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FF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0A9B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873F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1326E" w14:textId="77777777" w:rsidR="009779B8" w:rsidRPr="00536CF3" w:rsidRDefault="009779B8" w:rsidP="009779B8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9B8" w:rsidRPr="00536CF3" w14:paraId="1A267824" w14:textId="77777777" w:rsidTr="00024145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A1051" w14:textId="77777777" w:rsidR="009779B8" w:rsidRPr="00536CF3" w:rsidRDefault="009779B8" w:rsidP="009779B8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C9BE" w14:textId="77777777" w:rsidR="009779B8" w:rsidRPr="00536CF3" w:rsidRDefault="009779B8" w:rsidP="009779B8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86173" w14:textId="6947E2C1" w:rsidR="009779B8" w:rsidRPr="00536CF3" w:rsidRDefault="009779B8" w:rsidP="009779B8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060B3F">
              <w:rPr>
                <w:bCs/>
                <w:color w:val="FF0000"/>
                <w:kern w:val="0"/>
                <w:sz w:val="21"/>
                <w:szCs w:val="21"/>
              </w:rPr>
              <w:t>8.</w:t>
            </w:r>
            <w:r w:rsidR="00060B3F" w:rsidRPr="00060B3F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7A67" w14:textId="65B2483F" w:rsidR="009779B8" w:rsidRPr="00536CF3" w:rsidRDefault="009779B8" w:rsidP="009779B8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A48D" w14:textId="5C4A2A20" w:rsidR="009779B8" w:rsidRPr="00536CF3" w:rsidRDefault="009779B8" w:rsidP="009779B8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0749E" w14:textId="5D906723" w:rsidR="009779B8" w:rsidRPr="00536CF3" w:rsidRDefault="009779B8" w:rsidP="009779B8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60078A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12</w:t>
            </w:r>
            <w:r w:rsidR="00897BDA">
              <w:rPr>
                <w:rFonts w:hint="eastAsia"/>
                <w:bCs/>
                <w:color w:val="FF0000"/>
                <w:kern w:val="0"/>
                <w:sz w:val="21"/>
                <w:szCs w:val="21"/>
              </w:rPr>
              <w:t>.0</w:t>
            </w:r>
          </w:p>
        </w:tc>
      </w:tr>
    </w:tbl>
    <w:p w14:paraId="50DBAD08" w14:textId="77777777" w:rsidR="002B37E9" w:rsidRDefault="002B37E9" w:rsidP="002B37E9">
      <w:pPr>
        <w:widowControl/>
        <w:spacing w:after="200" w:line="276" w:lineRule="auto"/>
        <w:jc w:val="left"/>
        <w:rPr>
          <w:color w:val="000000" w:themeColor="text1"/>
        </w:rPr>
      </w:pPr>
    </w:p>
    <w:p w14:paraId="1689EF57" w14:textId="77777777" w:rsidR="00C42BF6" w:rsidRDefault="00C42BF6" w:rsidP="002B37E9">
      <w:pPr>
        <w:widowControl/>
        <w:spacing w:after="200" w:line="276" w:lineRule="auto"/>
        <w:jc w:val="left"/>
        <w:rPr>
          <w:color w:val="000000" w:themeColor="text1"/>
        </w:rPr>
      </w:pPr>
    </w:p>
    <w:sectPr w:rsidR="00C4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64102" w14:textId="77777777" w:rsidR="0017565F" w:rsidRDefault="0017565F" w:rsidP="0074393B">
      <w:r>
        <w:separator/>
      </w:r>
    </w:p>
  </w:endnote>
  <w:endnote w:type="continuationSeparator" w:id="0">
    <w:p w14:paraId="0DA87D1A" w14:textId="77777777" w:rsidR="0017565F" w:rsidRDefault="0017565F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593E8" w14:textId="77777777" w:rsidR="0017565F" w:rsidRDefault="0017565F" w:rsidP="0074393B">
      <w:r>
        <w:separator/>
      </w:r>
    </w:p>
  </w:footnote>
  <w:footnote w:type="continuationSeparator" w:id="0">
    <w:p w14:paraId="6466A420" w14:textId="77777777" w:rsidR="0017565F" w:rsidRDefault="0017565F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024145"/>
    <w:rsid w:val="00060B3F"/>
    <w:rsid w:val="000871EB"/>
    <w:rsid w:val="000B2F5D"/>
    <w:rsid w:val="00150DD8"/>
    <w:rsid w:val="0017565F"/>
    <w:rsid w:val="00212D26"/>
    <w:rsid w:val="002268C0"/>
    <w:rsid w:val="002B37E9"/>
    <w:rsid w:val="002B732F"/>
    <w:rsid w:val="002D75CB"/>
    <w:rsid w:val="003915F9"/>
    <w:rsid w:val="004705D4"/>
    <w:rsid w:val="004C583C"/>
    <w:rsid w:val="005077C9"/>
    <w:rsid w:val="00533410"/>
    <w:rsid w:val="005607D5"/>
    <w:rsid w:val="0057594F"/>
    <w:rsid w:val="005A33B7"/>
    <w:rsid w:val="0060078A"/>
    <w:rsid w:val="006760B9"/>
    <w:rsid w:val="00693F24"/>
    <w:rsid w:val="006F2910"/>
    <w:rsid w:val="00730EE5"/>
    <w:rsid w:val="0074393B"/>
    <w:rsid w:val="007561C0"/>
    <w:rsid w:val="007D0C3E"/>
    <w:rsid w:val="007D4178"/>
    <w:rsid w:val="0080500B"/>
    <w:rsid w:val="00875E96"/>
    <w:rsid w:val="00897BDA"/>
    <w:rsid w:val="008B7DCE"/>
    <w:rsid w:val="00912C3C"/>
    <w:rsid w:val="00933240"/>
    <w:rsid w:val="00973EC3"/>
    <w:rsid w:val="009779B8"/>
    <w:rsid w:val="00986338"/>
    <w:rsid w:val="00A01EE2"/>
    <w:rsid w:val="00A3331C"/>
    <w:rsid w:val="00B030FF"/>
    <w:rsid w:val="00B0487C"/>
    <w:rsid w:val="00B41A6C"/>
    <w:rsid w:val="00C4187C"/>
    <w:rsid w:val="00C42BF6"/>
    <w:rsid w:val="00C67239"/>
    <w:rsid w:val="00C85C53"/>
    <w:rsid w:val="00CD588B"/>
    <w:rsid w:val="00CE5C74"/>
    <w:rsid w:val="00E50CBF"/>
    <w:rsid w:val="00E76B69"/>
    <w:rsid w:val="00E948C5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454D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3B"/>
    <w:rPr>
      <w:sz w:val="18"/>
      <w:szCs w:val="18"/>
    </w:rPr>
  </w:style>
  <w:style w:type="paragraph" w:styleId="a5">
    <w:name w:val="footer"/>
    <w:basedOn w:val="a"/>
    <w:link w:val="a6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4393B"/>
    <w:rPr>
      <w:sz w:val="18"/>
      <w:szCs w:val="18"/>
    </w:rPr>
  </w:style>
  <w:style w:type="character" w:customStyle="1" w:styleId="10">
    <w:name w:val="标题 1 字符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rsid w:val="005077C9"/>
    <w:rPr>
      <w:u w:val="single"/>
    </w:rPr>
  </w:style>
  <w:style w:type="paragraph" w:customStyle="1" w:styleId="a8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1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1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9">
    <w:name w:val="无"/>
    <w:rsid w:val="005077C9"/>
  </w:style>
  <w:style w:type="character" w:customStyle="1" w:styleId="Hyperlink0">
    <w:name w:val="Hyperlink.0"/>
    <w:basedOn w:val="a9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ab">
    <w:name w:val="批注框文本 字符"/>
    <w:basedOn w:val="a0"/>
    <w:link w:val="aa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c">
    <w:name w:val="Placeholder Text"/>
    <w:basedOn w:val="a0"/>
    <w:uiPriority w:val="99"/>
    <w:semiHidden/>
    <w:rsid w:val="005077C9"/>
    <w:rPr>
      <w:color w:val="808080"/>
    </w:rPr>
  </w:style>
  <w:style w:type="table" w:styleId="ad">
    <w:name w:val="Table Grid"/>
    <w:basedOn w:val="a1"/>
    <w:uiPriority w:val="39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f">
    <w:name w:val="Subtitle"/>
    <w:basedOn w:val="a"/>
    <w:next w:val="a"/>
    <w:link w:val="af0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af0">
    <w:name w:val="副标题 字符"/>
    <w:basedOn w:val="a0"/>
    <w:link w:val="af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weiwei</cp:lastModifiedBy>
  <cp:revision>2</cp:revision>
  <dcterms:created xsi:type="dcterms:W3CDTF">2020-08-05T03:26:00Z</dcterms:created>
  <dcterms:modified xsi:type="dcterms:W3CDTF">2020-08-05T03:26:00Z</dcterms:modified>
</cp:coreProperties>
</file>